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32F06" w:rsidRPr="000F7EAD" w:rsidRDefault="000F7EAD">
      <w:pPr>
        <w:pStyle w:val="normal0"/>
        <w:rPr>
          <w:sz w:val="24"/>
          <w:szCs w:val="24"/>
        </w:rPr>
      </w:pPr>
      <w:r w:rsidRPr="000F7EAD">
        <w:rPr>
          <w:color w:val="222222"/>
          <w:sz w:val="24"/>
          <w:szCs w:val="24"/>
          <w:highlight w:val="white"/>
        </w:rPr>
        <w:t xml:space="preserve">Simple Grocery List </w:t>
      </w:r>
      <w:proofErr w:type="gramStart"/>
      <w:r w:rsidRPr="000F7EAD">
        <w:rPr>
          <w:color w:val="222222"/>
          <w:sz w:val="24"/>
          <w:szCs w:val="24"/>
          <w:highlight w:val="white"/>
        </w:rPr>
        <w:t>For</w:t>
      </w:r>
      <w:proofErr w:type="gramEnd"/>
      <w:r w:rsidRPr="000F7EAD">
        <w:rPr>
          <w:color w:val="222222"/>
          <w:sz w:val="24"/>
          <w:szCs w:val="24"/>
          <w:highlight w:val="white"/>
        </w:rPr>
        <w:t xml:space="preserve"> the 21-Day Fix Diet</w:t>
      </w:r>
    </w:p>
    <w:p w:rsidR="00132F06" w:rsidRPr="000F7EAD" w:rsidRDefault="00132F06">
      <w:pPr>
        <w:pStyle w:val="normal0"/>
        <w:rPr>
          <w:sz w:val="24"/>
          <w:szCs w:val="24"/>
        </w:rPr>
      </w:pPr>
    </w:p>
    <w:p w:rsidR="00132F06" w:rsidRPr="000F7EAD" w:rsidRDefault="000F7EAD">
      <w:pPr>
        <w:pStyle w:val="normal0"/>
        <w:rPr>
          <w:sz w:val="24"/>
          <w:szCs w:val="24"/>
        </w:rPr>
      </w:pPr>
      <w:r w:rsidRPr="000F7EAD">
        <w:rPr>
          <w:color w:val="222222"/>
          <w:sz w:val="24"/>
          <w:szCs w:val="24"/>
          <w:highlight w:val="white"/>
        </w:rPr>
        <w:t>The 21-Day</w:t>
      </w:r>
      <w:r w:rsidRPr="000F7EAD">
        <w:rPr>
          <w:color w:val="222222"/>
          <w:sz w:val="24"/>
          <w:szCs w:val="24"/>
          <w:highlight w:val="white"/>
        </w:rPr>
        <w:t xml:space="preserve"> Fix is built on the idea of starting a new habit that you will maintain beyond the initial 21 day</w:t>
      </w:r>
      <w:r w:rsidRPr="000F7EAD">
        <w:rPr>
          <w:color w:val="222222"/>
          <w:sz w:val="24"/>
          <w:szCs w:val="24"/>
          <w:highlight w:val="white"/>
        </w:rPr>
        <w:t>s of the program. This means you are taking on the challenge of not only a new workout routine, but a new diet routine as well. Though the kits do c</w:t>
      </w:r>
      <w:r w:rsidRPr="000F7EAD">
        <w:rPr>
          <w:color w:val="222222"/>
          <w:sz w:val="24"/>
          <w:szCs w:val="24"/>
          <w:highlight w:val="white"/>
        </w:rPr>
        <w:t>ome with recipe books, some of the books may not be clear on how you need to actually set up an effective grocery list regardless of your budget. If you are looking for a simple grocery list, here is what you should be grabbing. This will get you through o</w:t>
      </w:r>
      <w:r w:rsidRPr="000F7EAD">
        <w:rPr>
          <w:color w:val="222222"/>
          <w:sz w:val="24"/>
          <w:szCs w:val="24"/>
          <w:highlight w:val="white"/>
        </w:rPr>
        <w:t xml:space="preserve">ne week of the program and is broken down according to your containers. </w:t>
      </w:r>
    </w:p>
    <w:p w:rsidR="00132F06" w:rsidRPr="000F7EAD" w:rsidRDefault="00132F06">
      <w:pPr>
        <w:pStyle w:val="normal0"/>
        <w:rPr>
          <w:sz w:val="24"/>
          <w:szCs w:val="24"/>
        </w:rPr>
      </w:pPr>
    </w:p>
    <w:p w:rsidR="00132F06" w:rsidRPr="000F7EAD" w:rsidRDefault="000F7EAD">
      <w:pPr>
        <w:pStyle w:val="normal0"/>
        <w:rPr>
          <w:sz w:val="24"/>
          <w:szCs w:val="24"/>
        </w:rPr>
      </w:pPr>
      <w:r w:rsidRPr="000F7EAD">
        <w:rPr>
          <w:b/>
          <w:color w:val="222222"/>
          <w:sz w:val="24"/>
          <w:szCs w:val="24"/>
          <w:highlight w:val="white"/>
        </w:rPr>
        <w:t>Protein</w:t>
      </w:r>
    </w:p>
    <w:p w:rsidR="00132F06" w:rsidRPr="000F7EAD" w:rsidRDefault="00132F06">
      <w:pPr>
        <w:pStyle w:val="normal0"/>
        <w:rPr>
          <w:sz w:val="24"/>
          <w:szCs w:val="24"/>
        </w:rPr>
      </w:pPr>
    </w:p>
    <w:p w:rsidR="00132F06" w:rsidRPr="000F7EAD" w:rsidRDefault="000F7EAD">
      <w:pPr>
        <w:pStyle w:val="normal0"/>
        <w:rPr>
          <w:sz w:val="24"/>
          <w:szCs w:val="24"/>
        </w:rPr>
      </w:pPr>
      <w:r w:rsidRPr="000F7EAD">
        <w:rPr>
          <w:color w:val="222222"/>
          <w:sz w:val="24"/>
          <w:szCs w:val="24"/>
          <w:highlight w:val="white"/>
        </w:rPr>
        <w:t>Go for things you can always find at most stores. For example, sardines and boneless skinless chicken breast should be on your grocery list. These are easy to weigh, easy to</w:t>
      </w:r>
      <w:r w:rsidRPr="000F7EAD">
        <w:rPr>
          <w:color w:val="222222"/>
          <w:sz w:val="24"/>
          <w:szCs w:val="24"/>
          <w:highlight w:val="white"/>
        </w:rPr>
        <w:t xml:space="preserve"> prepare, and can be put into your containers easily during meal planning. If you are a non-meat eater, you can go with things like </w:t>
      </w:r>
      <w:proofErr w:type="spellStart"/>
      <w:proofErr w:type="gramStart"/>
      <w:r w:rsidRPr="000F7EAD">
        <w:rPr>
          <w:color w:val="222222"/>
          <w:sz w:val="24"/>
          <w:szCs w:val="24"/>
          <w:highlight w:val="white"/>
        </w:rPr>
        <w:t>greek</w:t>
      </w:r>
      <w:proofErr w:type="spellEnd"/>
      <w:proofErr w:type="gramEnd"/>
      <w:r w:rsidRPr="000F7EAD">
        <w:rPr>
          <w:color w:val="222222"/>
          <w:sz w:val="24"/>
          <w:szCs w:val="24"/>
          <w:highlight w:val="white"/>
        </w:rPr>
        <w:t xml:space="preserve"> yogurt if dairy is allowed on your dietary plan. Keep in mind, if it is not you can go with an almond yogurt or soy yo</w:t>
      </w:r>
      <w:r w:rsidRPr="000F7EAD">
        <w:rPr>
          <w:color w:val="222222"/>
          <w:sz w:val="24"/>
          <w:szCs w:val="24"/>
          <w:highlight w:val="white"/>
        </w:rPr>
        <w:t xml:space="preserve">gurt option as well. Protein powder and veggie burgers are also options that can meet your daily protein requirement. </w:t>
      </w:r>
    </w:p>
    <w:p w:rsidR="00132F06" w:rsidRPr="000F7EAD" w:rsidRDefault="00132F06">
      <w:pPr>
        <w:pStyle w:val="normal0"/>
        <w:rPr>
          <w:sz w:val="24"/>
          <w:szCs w:val="24"/>
        </w:rPr>
      </w:pPr>
    </w:p>
    <w:p w:rsidR="00132F06" w:rsidRPr="000F7EAD" w:rsidRDefault="000F7EAD">
      <w:pPr>
        <w:pStyle w:val="normal0"/>
        <w:rPr>
          <w:sz w:val="24"/>
          <w:szCs w:val="24"/>
        </w:rPr>
      </w:pPr>
      <w:r w:rsidRPr="000F7EAD">
        <w:rPr>
          <w:b/>
          <w:color w:val="222222"/>
          <w:sz w:val="24"/>
          <w:szCs w:val="24"/>
          <w:highlight w:val="white"/>
        </w:rPr>
        <w:t>Vegetables</w:t>
      </w:r>
    </w:p>
    <w:p w:rsidR="00132F06" w:rsidRPr="000F7EAD" w:rsidRDefault="00132F06">
      <w:pPr>
        <w:pStyle w:val="normal0"/>
        <w:rPr>
          <w:sz w:val="24"/>
          <w:szCs w:val="24"/>
        </w:rPr>
      </w:pPr>
    </w:p>
    <w:p w:rsidR="00132F06" w:rsidRPr="000F7EAD" w:rsidRDefault="000F7EAD">
      <w:pPr>
        <w:pStyle w:val="normal0"/>
        <w:rPr>
          <w:sz w:val="24"/>
          <w:szCs w:val="24"/>
        </w:rPr>
      </w:pPr>
      <w:r w:rsidRPr="000F7EAD">
        <w:rPr>
          <w:color w:val="222222"/>
          <w:sz w:val="24"/>
          <w:szCs w:val="24"/>
          <w:highlight w:val="white"/>
        </w:rPr>
        <w:t>Kale is a vegetable that is becoming increasingly easy to find and simple to prepare. If kale isn't on your list for whateve</w:t>
      </w:r>
      <w:r w:rsidRPr="000F7EAD">
        <w:rPr>
          <w:color w:val="222222"/>
          <w:sz w:val="24"/>
          <w:szCs w:val="24"/>
          <w:highlight w:val="white"/>
        </w:rPr>
        <w:t xml:space="preserve">r reason, you do have other options. </w:t>
      </w:r>
      <w:proofErr w:type="spellStart"/>
      <w:r w:rsidRPr="000F7EAD">
        <w:rPr>
          <w:color w:val="222222"/>
          <w:sz w:val="24"/>
          <w:szCs w:val="24"/>
          <w:highlight w:val="white"/>
        </w:rPr>
        <w:t>Brussel</w:t>
      </w:r>
      <w:proofErr w:type="spellEnd"/>
      <w:r w:rsidRPr="000F7EAD">
        <w:rPr>
          <w:color w:val="222222"/>
          <w:sz w:val="24"/>
          <w:szCs w:val="24"/>
          <w:highlight w:val="white"/>
        </w:rPr>
        <w:t xml:space="preserve"> sprouts, carrots, cauliflower, mushrooms, and peppers are all easy to prepare. They are easy to find as well. If you aren't really a chef then these are ideal options to add to your simple grocery list since all</w:t>
      </w:r>
      <w:r w:rsidRPr="000F7EAD">
        <w:rPr>
          <w:color w:val="222222"/>
          <w:sz w:val="24"/>
          <w:szCs w:val="24"/>
          <w:highlight w:val="white"/>
        </w:rPr>
        <w:t xml:space="preserve"> you have to do with these is either bake them or steam them. </w:t>
      </w:r>
    </w:p>
    <w:p w:rsidR="00132F06" w:rsidRPr="000F7EAD" w:rsidRDefault="00132F06">
      <w:pPr>
        <w:pStyle w:val="normal0"/>
        <w:rPr>
          <w:sz w:val="24"/>
          <w:szCs w:val="24"/>
        </w:rPr>
      </w:pPr>
    </w:p>
    <w:p w:rsidR="00132F06" w:rsidRPr="000F7EAD" w:rsidRDefault="000F7EAD">
      <w:pPr>
        <w:pStyle w:val="normal0"/>
        <w:rPr>
          <w:sz w:val="24"/>
          <w:szCs w:val="24"/>
        </w:rPr>
      </w:pPr>
      <w:r w:rsidRPr="000F7EAD">
        <w:rPr>
          <w:b/>
          <w:color w:val="222222"/>
          <w:sz w:val="24"/>
          <w:szCs w:val="24"/>
          <w:highlight w:val="white"/>
        </w:rPr>
        <w:t>Fruit</w:t>
      </w:r>
    </w:p>
    <w:p w:rsidR="00132F06" w:rsidRPr="000F7EAD" w:rsidRDefault="00132F06">
      <w:pPr>
        <w:pStyle w:val="normal0"/>
        <w:rPr>
          <w:sz w:val="24"/>
          <w:szCs w:val="24"/>
        </w:rPr>
      </w:pPr>
    </w:p>
    <w:p w:rsidR="00132F06" w:rsidRPr="000F7EAD" w:rsidRDefault="000F7EAD">
      <w:pPr>
        <w:pStyle w:val="normal0"/>
        <w:rPr>
          <w:sz w:val="24"/>
          <w:szCs w:val="24"/>
        </w:rPr>
      </w:pPr>
      <w:r w:rsidRPr="000F7EAD">
        <w:rPr>
          <w:color w:val="222222"/>
          <w:sz w:val="24"/>
          <w:szCs w:val="24"/>
          <w:highlight w:val="white"/>
        </w:rPr>
        <w:t xml:space="preserve">With fruit you want something that is easy to prepare and even easier to keep in a container. Ideally you want a cut and eat option. Watermelon is an ideal choice when it is in season. </w:t>
      </w:r>
      <w:r w:rsidRPr="000F7EAD">
        <w:rPr>
          <w:color w:val="222222"/>
          <w:sz w:val="24"/>
          <w:szCs w:val="24"/>
          <w:highlight w:val="white"/>
        </w:rPr>
        <w:t>If it isn't in season then you can go with berries and berry mixes. You can also choose to go with mango, banana, kiwi, and of course grapes. The trick with fruits is to remember to keep these in accordance with the amount you are allowed to have, based on</w:t>
      </w:r>
      <w:r w:rsidRPr="000F7EAD">
        <w:rPr>
          <w:color w:val="222222"/>
          <w:sz w:val="24"/>
          <w:szCs w:val="24"/>
          <w:highlight w:val="white"/>
        </w:rPr>
        <w:t xml:space="preserve"> the program guides, each day. Remember, fruits do have natural sugars. </w:t>
      </w:r>
    </w:p>
    <w:p w:rsidR="00132F06" w:rsidRPr="000F7EAD" w:rsidRDefault="00132F06">
      <w:pPr>
        <w:pStyle w:val="normal0"/>
        <w:rPr>
          <w:sz w:val="24"/>
          <w:szCs w:val="24"/>
        </w:rPr>
      </w:pPr>
    </w:p>
    <w:p w:rsidR="00132F06" w:rsidRPr="000F7EAD" w:rsidRDefault="000F7EAD">
      <w:pPr>
        <w:pStyle w:val="normal0"/>
        <w:rPr>
          <w:sz w:val="24"/>
          <w:szCs w:val="24"/>
        </w:rPr>
      </w:pPr>
      <w:proofErr w:type="spellStart"/>
      <w:r w:rsidRPr="000F7EAD">
        <w:rPr>
          <w:b/>
          <w:color w:val="222222"/>
          <w:sz w:val="24"/>
          <w:szCs w:val="24"/>
          <w:highlight w:val="white"/>
        </w:rPr>
        <w:t>Carbs</w:t>
      </w:r>
      <w:proofErr w:type="spellEnd"/>
    </w:p>
    <w:p w:rsidR="00132F06" w:rsidRPr="000F7EAD" w:rsidRDefault="00132F06">
      <w:pPr>
        <w:pStyle w:val="normal0"/>
        <w:rPr>
          <w:sz w:val="24"/>
          <w:szCs w:val="24"/>
        </w:rPr>
      </w:pPr>
    </w:p>
    <w:p w:rsidR="00132F06" w:rsidRPr="000F7EAD" w:rsidRDefault="000F7EAD">
      <w:pPr>
        <w:pStyle w:val="normal0"/>
        <w:rPr>
          <w:sz w:val="24"/>
          <w:szCs w:val="24"/>
        </w:rPr>
      </w:pPr>
      <w:r w:rsidRPr="000F7EAD">
        <w:rPr>
          <w:color w:val="222222"/>
          <w:sz w:val="24"/>
          <w:szCs w:val="24"/>
          <w:highlight w:val="white"/>
        </w:rPr>
        <w:lastRenderedPageBreak/>
        <w:t xml:space="preserve">When you think of </w:t>
      </w:r>
      <w:proofErr w:type="spellStart"/>
      <w:r w:rsidRPr="000F7EAD">
        <w:rPr>
          <w:color w:val="222222"/>
          <w:sz w:val="24"/>
          <w:szCs w:val="24"/>
          <w:highlight w:val="white"/>
        </w:rPr>
        <w:t>carbs</w:t>
      </w:r>
      <w:proofErr w:type="spellEnd"/>
      <w:r w:rsidRPr="000F7EAD">
        <w:rPr>
          <w:color w:val="222222"/>
          <w:sz w:val="24"/>
          <w:szCs w:val="24"/>
          <w:highlight w:val="white"/>
        </w:rPr>
        <w:t xml:space="preserve"> you may automatically go for potatoes or pasta. Instead, expand out to things like beans. You can also go with quinoa, peas, crackers, couscous, pita b</w:t>
      </w:r>
      <w:r w:rsidRPr="000F7EAD">
        <w:rPr>
          <w:color w:val="222222"/>
          <w:sz w:val="24"/>
          <w:szCs w:val="24"/>
          <w:highlight w:val="white"/>
        </w:rPr>
        <w:t>read, waffles, and tortillas. All of these are healthy options and easy to work with on the 21-Day</w:t>
      </w:r>
      <w:r w:rsidRPr="000F7EAD">
        <w:rPr>
          <w:color w:val="222222"/>
          <w:sz w:val="24"/>
          <w:szCs w:val="24"/>
          <w:highlight w:val="white"/>
        </w:rPr>
        <w:t xml:space="preserve"> Fix. </w:t>
      </w:r>
    </w:p>
    <w:p w:rsidR="00132F06" w:rsidRPr="000F7EAD" w:rsidRDefault="00132F06">
      <w:pPr>
        <w:pStyle w:val="normal0"/>
        <w:rPr>
          <w:sz w:val="24"/>
          <w:szCs w:val="24"/>
        </w:rPr>
      </w:pPr>
    </w:p>
    <w:p w:rsidR="00132F06" w:rsidRPr="000F7EAD" w:rsidRDefault="000F7EAD">
      <w:pPr>
        <w:pStyle w:val="normal0"/>
        <w:rPr>
          <w:sz w:val="24"/>
          <w:szCs w:val="24"/>
        </w:rPr>
      </w:pPr>
      <w:r w:rsidRPr="000F7EAD">
        <w:rPr>
          <w:b/>
          <w:color w:val="222222"/>
          <w:sz w:val="24"/>
          <w:szCs w:val="24"/>
          <w:highlight w:val="white"/>
        </w:rPr>
        <w:t>Healthy Fats, dressings, and oils</w:t>
      </w:r>
    </w:p>
    <w:p w:rsidR="00132F06" w:rsidRPr="000F7EAD" w:rsidRDefault="00132F06">
      <w:pPr>
        <w:pStyle w:val="normal0"/>
        <w:rPr>
          <w:sz w:val="24"/>
          <w:szCs w:val="24"/>
        </w:rPr>
      </w:pPr>
    </w:p>
    <w:p w:rsidR="00132F06" w:rsidRPr="000F7EAD" w:rsidRDefault="000F7EAD">
      <w:pPr>
        <w:pStyle w:val="normal0"/>
        <w:rPr>
          <w:sz w:val="24"/>
          <w:szCs w:val="24"/>
        </w:rPr>
      </w:pPr>
      <w:r w:rsidRPr="000F7EAD">
        <w:rPr>
          <w:color w:val="222222"/>
          <w:sz w:val="24"/>
          <w:szCs w:val="24"/>
          <w:highlight w:val="white"/>
        </w:rPr>
        <w:t xml:space="preserve">Healthy fats, dressings, nuts, seeds, and </w:t>
      </w:r>
      <w:proofErr w:type="gramStart"/>
      <w:r w:rsidRPr="000F7EAD">
        <w:rPr>
          <w:color w:val="222222"/>
          <w:sz w:val="24"/>
          <w:szCs w:val="24"/>
          <w:highlight w:val="white"/>
        </w:rPr>
        <w:t>oils  may</w:t>
      </w:r>
      <w:proofErr w:type="gramEnd"/>
      <w:r w:rsidRPr="000F7EAD">
        <w:rPr>
          <w:color w:val="222222"/>
          <w:sz w:val="24"/>
          <w:szCs w:val="24"/>
          <w:highlight w:val="white"/>
        </w:rPr>
        <w:t xml:space="preserve"> be the hardest things to figure out on your diet plan and keep </w:t>
      </w:r>
      <w:r w:rsidRPr="000F7EAD">
        <w:rPr>
          <w:color w:val="222222"/>
          <w:sz w:val="24"/>
          <w:szCs w:val="24"/>
          <w:highlight w:val="white"/>
        </w:rPr>
        <w:t>simple for your grocery list.  Keep it simple by sticking to avocado, coconut milk, walnuts, almonds, sunflower seeds, and coconut or extra virgin oils. These are easy to find, easy to stock up on, don't cost an arm and a leg, and are easy to mix throughou</w:t>
      </w:r>
      <w:r w:rsidRPr="000F7EAD">
        <w:rPr>
          <w:color w:val="222222"/>
          <w:sz w:val="24"/>
          <w:szCs w:val="24"/>
          <w:highlight w:val="white"/>
        </w:rPr>
        <w:t>t your recipes to get what you need each day.</w:t>
      </w:r>
    </w:p>
    <w:p w:rsidR="00132F06" w:rsidRPr="000F7EAD" w:rsidRDefault="00132F06">
      <w:pPr>
        <w:pStyle w:val="normal0"/>
        <w:rPr>
          <w:sz w:val="24"/>
          <w:szCs w:val="24"/>
        </w:rPr>
      </w:pPr>
    </w:p>
    <w:p w:rsidR="00132F06" w:rsidRPr="000F7EAD" w:rsidRDefault="000F7EAD">
      <w:pPr>
        <w:pStyle w:val="normal0"/>
        <w:rPr>
          <w:sz w:val="24"/>
          <w:szCs w:val="24"/>
        </w:rPr>
      </w:pPr>
      <w:r w:rsidRPr="000F7EAD">
        <w:rPr>
          <w:color w:val="222222"/>
          <w:sz w:val="24"/>
          <w:szCs w:val="24"/>
          <w:highlight w:val="white"/>
        </w:rPr>
        <w:t>These are just a few of the grocery list items that can make your diet plan and eating plan easier. These items also keep it simple and give you grocery list that will work for your 21-Day</w:t>
      </w:r>
      <w:r w:rsidRPr="000F7EAD">
        <w:rPr>
          <w:color w:val="222222"/>
          <w:sz w:val="24"/>
          <w:szCs w:val="24"/>
          <w:highlight w:val="white"/>
        </w:rPr>
        <w:t xml:space="preserve"> Fix.</w:t>
      </w:r>
    </w:p>
    <w:p w:rsidR="00132F06" w:rsidRPr="000F7EAD" w:rsidRDefault="00132F06">
      <w:pPr>
        <w:pStyle w:val="normal0"/>
        <w:rPr>
          <w:sz w:val="24"/>
          <w:szCs w:val="24"/>
        </w:rPr>
      </w:pPr>
    </w:p>
    <w:p w:rsidR="00132F06" w:rsidRPr="000F7EAD" w:rsidRDefault="00132F06">
      <w:pPr>
        <w:pStyle w:val="normal0"/>
        <w:rPr>
          <w:sz w:val="24"/>
          <w:szCs w:val="24"/>
        </w:rPr>
      </w:pPr>
    </w:p>
    <w:p w:rsidR="00132F06" w:rsidRPr="000F7EAD" w:rsidRDefault="00132F06">
      <w:pPr>
        <w:pStyle w:val="normal0"/>
        <w:rPr>
          <w:sz w:val="24"/>
          <w:szCs w:val="24"/>
        </w:rPr>
      </w:pPr>
    </w:p>
    <w:p w:rsidR="00132F06" w:rsidRPr="000F7EAD" w:rsidRDefault="00132F06">
      <w:pPr>
        <w:pStyle w:val="normal0"/>
        <w:rPr>
          <w:sz w:val="24"/>
          <w:szCs w:val="24"/>
        </w:rPr>
      </w:pPr>
    </w:p>
    <w:p w:rsidR="00132F06" w:rsidRPr="000F7EAD" w:rsidRDefault="00132F06">
      <w:pPr>
        <w:pStyle w:val="normal0"/>
        <w:rPr>
          <w:sz w:val="24"/>
          <w:szCs w:val="24"/>
        </w:rPr>
      </w:pPr>
    </w:p>
    <w:p w:rsidR="00132F06" w:rsidRPr="000F7EAD" w:rsidRDefault="00132F06">
      <w:pPr>
        <w:pStyle w:val="normal0"/>
        <w:rPr>
          <w:sz w:val="24"/>
          <w:szCs w:val="24"/>
        </w:rPr>
      </w:pPr>
    </w:p>
    <w:sectPr w:rsidR="00132F06" w:rsidRPr="000F7EAD" w:rsidSect="00132F0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32F06"/>
    <w:rsid w:val="000F7EAD"/>
    <w:rsid w:val="00132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32F06"/>
    <w:pPr>
      <w:keepNext/>
      <w:keepLines/>
      <w:spacing w:before="400" w:after="120"/>
      <w:contextualSpacing/>
      <w:outlineLvl w:val="0"/>
    </w:pPr>
    <w:rPr>
      <w:sz w:val="40"/>
      <w:szCs w:val="40"/>
    </w:rPr>
  </w:style>
  <w:style w:type="paragraph" w:styleId="Heading2">
    <w:name w:val="heading 2"/>
    <w:basedOn w:val="normal0"/>
    <w:next w:val="normal0"/>
    <w:rsid w:val="00132F06"/>
    <w:pPr>
      <w:keepNext/>
      <w:keepLines/>
      <w:spacing w:before="360" w:after="120"/>
      <w:contextualSpacing/>
      <w:outlineLvl w:val="1"/>
    </w:pPr>
    <w:rPr>
      <w:sz w:val="32"/>
      <w:szCs w:val="32"/>
    </w:rPr>
  </w:style>
  <w:style w:type="paragraph" w:styleId="Heading3">
    <w:name w:val="heading 3"/>
    <w:basedOn w:val="normal0"/>
    <w:next w:val="normal0"/>
    <w:rsid w:val="00132F06"/>
    <w:pPr>
      <w:keepNext/>
      <w:keepLines/>
      <w:spacing w:before="320" w:after="80"/>
      <w:contextualSpacing/>
      <w:outlineLvl w:val="2"/>
    </w:pPr>
    <w:rPr>
      <w:color w:val="434343"/>
      <w:sz w:val="28"/>
      <w:szCs w:val="28"/>
    </w:rPr>
  </w:style>
  <w:style w:type="paragraph" w:styleId="Heading4">
    <w:name w:val="heading 4"/>
    <w:basedOn w:val="normal0"/>
    <w:next w:val="normal0"/>
    <w:rsid w:val="00132F06"/>
    <w:pPr>
      <w:keepNext/>
      <w:keepLines/>
      <w:spacing w:before="280" w:after="80"/>
      <w:contextualSpacing/>
      <w:outlineLvl w:val="3"/>
    </w:pPr>
    <w:rPr>
      <w:color w:val="666666"/>
      <w:sz w:val="24"/>
      <w:szCs w:val="24"/>
    </w:rPr>
  </w:style>
  <w:style w:type="paragraph" w:styleId="Heading5">
    <w:name w:val="heading 5"/>
    <w:basedOn w:val="normal0"/>
    <w:next w:val="normal0"/>
    <w:rsid w:val="00132F06"/>
    <w:pPr>
      <w:keepNext/>
      <w:keepLines/>
      <w:spacing w:before="240" w:after="80"/>
      <w:contextualSpacing/>
      <w:outlineLvl w:val="4"/>
    </w:pPr>
    <w:rPr>
      <w:color w:val="666666"/>
    </w:rPr>
  </w:style>
  <w:style w:type="paragraph" w:styleId="Heading6">
    <w:name w:val="heading 6"/>
    <w:basedOn w:val="normal0"/>
    <w:next w:val="normal0"/>
    <w:rsid w:val="00132F0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32F06"/>
  </w:style>
  <w:style w:type="paragraph" w:styleId="Title">
    <w:name w:val="Title"/>
    <w:basedOn w:val="normal0"/>
    <w:next w:val="normal0"/>
    <w:rsid w:val="00132F06"/>
    <w:pPr>
      <w:keepNext/>
      <w:keepLines/>
      <w:spacing w:after="60"/>
      <w:contextualSpacing/>
    </w:pPr>
    <w:rPr>
      <w:sz w:val="52"/>
      <w:szCs w:val="52"/>
    </w:rPr>
  </w:style>
  <w:style w:type="paragraph" w:styleId="Subtitle">
    <w:name w:val="Subtitle"/>
    <w:basedOn w:val="normal0"/>
    <w:next w:val="normal0"/>
    <w:rsid w:val="00132F0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463</Words>
  <Characters>2645</Characters>
  <Application>Microsoft Office Word</Application>
  <DocSecurity>0</DocSecurity>
  <Lines>22</Lines>
  <Paragraphs>6</Paragraphs>
  <ScaleCrop>false</ScaleCrop>
  <Company>Toshiba</Company>
  <LinksUpToDate>false</LinksUpToDate>
  <CharactersWithSpaces>3102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2016-12-15T18:20:00Z</dcterms:created>
  <dcterms:modified xsi:type="dcterms:W3CDTF">2016-12-15T18:21:00Z</dcterms:modified>
</cp:coreProperties>
</file>